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7F" w:rsidRDefault="008F16CE" w:rsidP="008F16CE">
      <w:pPr>
        <w:rPr>
          <w:b/>
        </w:rPr>
      </w:pPr>
      <w:r w:rsidRPr="008F16CE">
        <w:rPr>
          <w:b/>
        </w:rPr>
        <w:t xml:space="preserve">     </w:t>
      </w:r>
      <w:r w:rsidR="00190DCC">
        <w:rPr>
          <w:b/>
        </w:rPr>
        <w:t xml:space="preserve">                                      </w:t>
      </w:r>
    </w:p>
    <w:p w:rsidR="00BE2B7F" w:rsidRDefault="00BE2B7F" w:rsidP="008F16CE">
      <w:pPr>
        <w:rPr>
          <w:b/>
        </w:rPr>
      </w:pPr>
    </w:p>
    <w:p w:rsidR="00BE2B7F" w:rsidRDefault="00BE2B7F" w:rsidP="008F16CE">
      <w:pPr>
        <w:rPr>
          <w:b/>
        </w:rPr>
      </w:pPr>
      <w:r w:rsidRPr="008F16CE">
        <w:rPr>
          <w:b/>
          <w:noProof/>
        </w:rPr>
        <w:drawing>
          <wp:inline distT="0" distB="0" distL="0" distR="0" wp14:anchorId="60E2450B" wp14:editId="637FB15A">
            <wp:extent cx="533400" cy="5723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9" cy="5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7F" w:rsidRDefault="00BE2B7F" w:rsidP="008F16CE">
      <w:pPr>
        <w:rPr>
          <w:b/>
        </w:rPr>
      </w:pPr>
    </w:p>
    <w:p w:rsidR="008F16CE" w:rsidRPr="00BE2B7F" w:rsidRDefault="008F16CE" w:rsidP="00BE2B7F">
      <w:pPr>
        <w:jc w:val="center"/>
        <w:rPr>
          <w:b/>
          <w:sz w:val="28"/>
        </w:rPr>
      </w:pPr>
      <w:r w:rsidRPr="00BE2B7F">
        <w:rPr>
          <w:b/>
          <w:sz w:val="28"/>
        </w:rPr>
        <w:t>DIRECTION DES ACCUEILS DE LOISIRS</w:t>
      </w:r>
    </w:p>
    <w:p w:rsidR="00247AEE" w:rsidRPr="00BE2B7F" w:rsidRDefault="008F16CE" w:rsidP="008F16CE">
      <w:pPr>
        <w:jc w:val="center"/>
        <w:rPr>
          <w:b/>
          <w:sz w:val="36"/>
          <w:u w:val="single"/>
        </w:rPr>
      </w:pPr>
      <w:r w:rsidRPr="00BE2B7F">
        <w:rPr>
          <w:b/>
          <w:sz w:val="36"/>
          <w:u w:val="single"/>
        </w:rPr>
        <w:t>INFORMATION AUX PARENTS</w:t>
      </w:r>
    </w:p>
    <w:p w:rsidR="008F16CE" w:rsidRPr="00BE2B7F" w:rsidRDefault="008F16CE" w:rsidP="008F16CE">
      <w:pPr>
        <w:jc w:val="center"/>
        <w:rPr>
          <w:b/>
          <w:sz w:val="36"/>
          <w:u w:val="single"/>
        </w:rPr>
      </w:pPr>
      <w:r w:rsidRPr="00BE2B7F">
        <w:rPr>
          <w:b/>
          <w:sz w:val="36"/>
          <w:u w:val="single"/>
        </w:rPr>
        <w:t>RAPPEL CONCERNANT LES INSCR</w:t>
      </w:r>
      <w:r w:rsidR="00190DCC" w:rsidRPr="00BE2B7F">
        <w:rPr>
          <w:b/>
          <w:sz w:val="36"/>
          <w:u w:val="single"/>
        </w:rPr>
        <w:t>I</w:t>
      </w:r>
      <w:r w:rsidRPr="00BE2B7F">
        <w:rPr>
          <w:b/>
          <w:sz w:val="36"/>
          <w:u w:val="single"/>
        </w:rPr>
        <w:t xml:space="preserve">PTIONS AUX ACCUEILS DE LOISIRS </w:t>
      </w:r>
      <w:r w:rsidR="00190DCC" w:rsidRPr="00BE2B7F">
        <w:rPr>
          <w:b/>
          <w:sz w:val="36"/>
          <w:u w:val="single"/>
        </w:rPr>
        <w:t>D</w:t>
      </w:r>
      <w:r w:rsidRPr="00BE2B7F">
        <w:rPr>
          <w:b/>
          <w:sz w:val="36"/>
          <w:u w:val="single"/>
        </w:rPr>
        <w:t>ES MERCREDIS</w:t>
      </w:r>
    </w:p>
    <w:p w:rsidR="008F16CE" w:rsidRPr="00BE2B7F" w:rsidRDefault="008F16CE" w:rsidP="008F16CE">
      <w:pPr>
        <w:jc w:val="both"/>
        <w:rPr>
          <w:b/>
          <w:sz w:val="36"/>
        </w:rPr>
      </w:pPr>
      <w:r w:rsidRPr="00BE2B7F">
        <w:rPr>
          <w:b/>
          <w:sz w:val="36"/>
        </w:rPr>
        <w:t>Les réservation</w:t>
      </w:r>
      <w:bookmarkStart w:id="0" w:name="_GoBack"/>
      <w:bookmarkEnd w:id="0"/>
      <w:r w:rsidRPr="00BE2B7F">
        <w:rPr>
          <w:b/>
          <w:sz w:val="36"/>
        </w:rPr>
        <w:t>s aux accueils de loisirs pour les périodes de</w:t>
      </w:r>
      <w:r w:rsidR="00190DCC" w:rsidRPr="00BE2B7F">
        <w:rPr>
          <w:b/>
          <w:sz w:val="36"/>
        </w:rPr>
        <w:t>s</w:t>
      </w:r>
      <w:r w:rsidRPr="00BE2B7F">
        <w:rPr>
          <w:b/>
          <w:sz w:val="36"/>
        </w:rPr>
        <w:t xml:space="preserve"> mercredis doivent obligatoirement être effectuées en ligne </w:t>
      </w:r>
      <w:r w:rsidR="00190DCC" w:rsidRPr="00BE2B7F">
        <w:rPr>
          <w:b/>
          <w:sz w:val="36"/>
        </w:rPr>
        <w:t>sur</w:t>
      </w:r>
      <w:r w:rsidRPr="00BE2B7F">
        <w:rPr>
          <w:b/>
          <w:sz w:val="36"/>
          <w:u w:val="single"/>
        </w:rPr>
        <w:t xml:space="preserve"> le Portail Famille </w:t>
      </w:r>
      <w:r w:rsidR="00190DCC" w:rsidRPr="00BE2B7F">
        <w:rPr>
          <w:b/>
          <w:sz w:val="36"/>
          <w:u w:val="single"/>
        </w:rPr>
        <w:t>du site officiel de la Ville</w:t>
      </w:r>
      <w:r w:rsidRPr="00BE2B7F">
        <w:rPr>
          <w:b/>
          <w:sz w:val="36"/>
        </w:rPr>
        <w:t>, selon le calendrier prévisionnel</w:t>
      </w:r>
      <w:r w:rsidR="00190DCC" w:rsidRPr="00BE2B7F">
        <w:rPr>
          <w:b/>
          <w:sz w:val="36"/>
        </w:rPr>
        <w:t xml:space="preserve"> préétabli.</w:t>
      </w:r>
    </w:p>
    <w:p w:rsidR="008F16CE" w:rsidRPr="00BE2B7F" w:rsidRDefault="008F16CE" w:rsidP="008F16CE">
      <w:pPr>
        <w:jc w:val="both"/>
        <w:rPr>
          <w:b/>
          <w:sz w:val="36"/>
          <w:u w:val="single"/>
        </w:rPr>
      </w:pPr>
      <w:r w:rsidRPr="00BE2B7F">
        <w:rPr>
          <w:b/>
          <w:sz w:val="36"/>
        </w:rPr>
        <w:t xml:space="preserve">Nous vous rappelons qu’en dehors </w:t>
      </w:r>
      <w:r w:rsidR="00190DCC" w:rsidRPr="00BE2B7F">
        <w:rPr>
          <w:b/>
          <w:sz w:val="36"/>
        </w:rPr>
        <w:t>des périodes</w:t>
      </w:r>
      <w:r w:rsidRPr="00BE2B7F">
        <w:rPr>
          <w:b/>
          <w:sz w:val="36"/>
        </w:rPr>
        <w:t xml:space="preserve"> de réservation</w:t>
      </w:r>
      <w:r w:rsidRPr="00BE2B7F">
        <w:rPr>
          <w:b/>
          <w:sz w:val="36"/>
          <w:u w:val="single"/>
        </w:rPr>
        <w:t xml:space="preserve">, le tarif de l’accueil du mercredi sera majoré et le tarif en mercredi occasionnel appliqué soit : </w:t>
      </w:r>
    </w:p>
    <w:p w:rsidR="008F16CE" w:rsidRPr="00BE2B7F" w:rsidRDefault="008F16CE" w:rsidP="008F16CE">
      <w:pPr>
        <w:pStyle w:val="Paragraphedeliste"/>
        <w:numPr>
          <w:ilvl w:val="0"/>
          <w:numId w:val="1"/>
        </w:numPr>
        <w:jc w:val="both"/>
        <w:rPr>
          <w:b/>
          <w:sz w:val="36"/>
        </w:rPr>
      </w:pPr>
      <w:r w:rsidRPr="00BE2B7F">
        <w:rPr>
          <w:b/>
          <w:sz w:val="36"/>
        </w:rPr>
        <w:t xml:space="preserve">20.89 € pour les familles demeurant à Ajaccio, </w:t>
      </w:r>
    </w:p>
    <w:p w:rsidR="008F16CE" w:rsidRPr="00BE2B7F" w:rsidRDefault="008F16CE" w:rsidP="008F16CE">
      <w:pPr>
        <w:pStyle w:val="Paragraphedeliste"/>
        <w:numPr>
          <w:ilvl w:val="0"/>
          <w:numId w:val="1"/>
        </w:numPr>
        <w:jc w:val="both"/>
        <w:rPr>
          <w:b/>
          <w:sz w:val="36"/>
        </w:rPr>
      </w:pPr>
      <w:r w:rsidRPr="00BE2B7F">
        <w:rPr>
          <w:b/>
          <w:sz w:val="36"/>
        </w:rPr>
        <w:t xml:space="preserve">30.32 € pour les familles des 5 communes conventionnées avec la </w:t>
      </w:r>
      <w:r w:rsidR="00190DCC" w:rsidRPr="00BE2B7F">
        <w:rPr>
          <w:b/>
          <w:sz w:val="36"/>
        </w:rPr>
        <w:t>Ville d’Ajaccio</w:t>
      </w:r>
      <w:r w:rsidRPr="00BE2B7F">
        <w:rPr>
          <w:b/>
          <w:sz w:val="36"/>
        </w:rPr>
        <w:t xml:space="preserve">, </w:t>
      </w:r>
    </w:p>
    <w:p w:rsidR="008F16CE" w:rsidRPr="00BE2B7F" w:rsidRDefault="008F16CE" w:rsidP="008F16CE">
      <w:pPr>
        <w:pStyle w:val="Paragraphedeliste"/>
        <w:numPr>
          <w:ilvl w:val="0"/>
          <w:numId w:val="1"/>
        </w:numPr>
        <w:jc w:val="both"/>
        <w:rPr>
          <w:b/>
          <w:sz w:val="36"/>
        </w:rPr>
      </w:pPr>
      <w:r w:rsidRPr="00BE2B7F">
        <w:rPr>
          <w:b/>
          <w:sz w:val="36"/>
        </w:rPr>
        <w:t xml:space="preserve">33.66 pour les familles hors Ajaccio, hors convention et hors commune. </w:t>
      </w:r>
    </w:p>
    <w:p w:rsidR="008F16CE" w:rsidRPr="00BE2B7F" w:rsidRDefault="008F16CE" w:rsidP="008F16CE">
      <w:pPr>
        <w:jc w:val="both"/>
        <w:rPr>
          <w:b/>
          <w:sz w:val="36"/>
        </w:rPr>
      </w:pPr>
      <w:r w:rsidRPr="00BE2B7F">
        <w:rPr>
          <w:b/>
          <w:sz w:val="36"/>
        </w:rPr>
        <w:t>Il vous appartient donc, conformément au règlement intérieur de la Direction des Accueils de Loisirs</w:t>
      </w:r>
      <w:r w:rsidR="00190DCC" w:rsidRPr="00BE2B7F">
        <w:rPr>
          <w:b/>
          <w:sz w:val="36"/>
        </w:rPr>
        <w:t xml:space="preserve"> qui vous a été remis,</w:t>
      </w:r>
      <w:r w:rsidRPr="00BE2B7F">
        <w:rPr>
          <w:b/>
          <w:sz w:val="36"/>
        </w:rPr>
        <w:t xml:space="preserve"> de respecter les périodes de réservation</w:t>
      </w:r>
      <w:r w:rsidR="00190DCC" w:rsidRPr="00BE2B7F">
        <w:rPr>
          <w:b/>
          <w:sz w:val="36"/>
        </w:rPr>
        <w:t xml:space="preserve"> afin de bénéficier du tarif lié à votre quotient familial.</w:t>
      </w:r>
    </w:p>
    <w:sectPr w:rsidR="008F16CE" w:rsidRPr="00BE2B7F" w:rsidSect="008F16CE">
      <w:pgSz w:w="11906" w:h="1683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6788"/>
    <w:multiLevelType w:val="hybridMultilevel"/>
    <w:tmpl w:val="1742B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CE"/>
    <w:rsid w:val="00190DCC"/>
    <w:rsid w:val="00247AEE"/>
    <w:rsid w:val="008F16CE"/>
    <w:rsid w:val="00B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9DB4F"/>
  <w15:chartTrackingRefBased/>
  <w15:docId w15:val="{E427C9BB-15F3-41B1-89A4-88B0E4E0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Daniele</dc:creator>
  <cp:keywords/>
  <dc:description/>
  <cp:lastModifiedBy>Joly Daniele</cp:lastModifiedBy>
  <cp:revision>2</cp:revision>
  <dcterms:created xsi:type="dcterms:W3CDTF">2024-01-15T08:12:00Z</dcterms:created>
  <dcterms:modified xsi:type="dcterms:W3CDTF">2024-01-15T08:50:00Z</dcterms:modified>
</cp:coreProperties>
</file>